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86" w:rsidRPr="009233B6" w:rsidRDefault="00707660" w:rsidP="00707660">
      <w:pPr>
        <w:pStyle w:val="Default"/>
        <w:rPr>
          <w:color w:val="0076B8"/>
          <w:sz w:val="20"/>
          <w:szCs w:val="28"/>
        </w:rPr>
      </w:pPr>
      <w:r>
        <w:rPr>
          <w:b/>
          <w:bCs/>
          <w:color w:val="0076B8"/>
          <w:sz w:val="40"/>
          <w:szCs w:val="28"/>
        </w:rPr>
        <w:t>Workshop</w:t>
      </w:r>
      <w:r w:rsidR="004A325D">
        <w:rPr>
          <w:b/>
          <w:bCs/>
          <w:color w:val="0076B8"/>
          <w:sz w:val="40"/>
          <w:szCs w:val="28"/>
        </w:rPr>
        <w:br/>
      </w:r>
      <w:r w:rsidR="00806481" w:rsidRPr="005A687A">
        <w:rPr>
          <w:b/>
          <w:bCs/>
          <w:color w:val="0076B8"/>
          <w:sz w:val="40"/>
          <w:szCs w:val="28"/>
        </w:rPr>
        <w:t>„Ein</w:t>
      </w:r>
      <w:r w:rsidR="00D15E2E">
        <w:rPr>
          <w:b/>
          <w:bCs/>
          <w:color w:val="0076B8"/>
          <w:sz w:val="40"/>
          <w:szCs w:val="28"/>
        </w:rPr>
        <w:t>führung von gesundheitsorientierten</w:t>
      </w:r>
      <w:r w:rsidR="004A325D">
        <w:rPr>
          <w:b/>
          <w:bCs/>
          <w:color w:val="0076B8"/>
          <w:sz w:val="40"/>
          <w:szCs w:val="28"/>
        </w:rPr>
        <w:t xml:space="preserve"> M</w:t>
      </w:r>
      <w:r w:rsidR="00D15E2E">
        <w:rPr>
          <w:b/>
          <w:bCs/>
          <w:color w:val="0076B8"/>
          <w:sz w:val="40"/>
          <w:szCs w:val="28"/>
        </w:rPr>
        <w:t>aßnahmen</w:t>
      </w:r>
      <w:r w:rsidR="00806481" w:rsidRPr="005A687A">
        <w:rPr>
          <w:b/>
          <w:bCs/>
          <w:color w:val="0076B8"/>
          <w:sz w:val="40"/>
          <w:szCs w:val="28"/>
        </w:rPr>
        <w:t>“</w:t>
      </w:r>
      <w:r w:rsidR="00806481" w:rsidRPr="005A687A">
        <w:rPr>
          <w:b/>
          <w:bCs/>
          <w:color w:val="0076B8"/>
          <w:sz w:val="40"/>
          <w:szCs w:val="28"/>
        </w:rPr>
        <w:br/>
      </w:r>
      <w:r w:rsidR="009D4224">
        <w:rPr>
          <w:b/>
          <w:bCs/>
          <w:color w:val="auto"/>
          <w:sz w:val="20"/>
          <w:szCs w:val="28"/>
        </w:rPr>
        <w:br/>
      </w:r>
      <w:r w:rsidR="00806481" w:rsidRPr="00CE61F9">
        <w:rPr>
          <w:b/>
          <w:bCs/>
          <w:color w:val="auto"/>
          <w:szCs w:val="28"/>
        </w:rPr>
        <w:t>M</w:t>
      </w:r>
      <w:r w:rsidR="00806481">
        <w:rPr>
          <w:b/>
          <w:bCs/>
          <w:color w:val="auto"/>
          <w:szCs w:val="28"/>
        </w:rPr>
        <w:t>o</w:t>
      </w:r>
      <w:r w:rsidR="00806481" w:rsidRPr="00CE61F9">
        <w:rPr>
          <w:b/>
          <w:bCs/>
          <w:color w:val="auto"/>
          <w:szCs w:val="28"/>
        </w:rPr>
        <w:t xml:space="preserve">., </w:t>
      </w:r>
      <w:r w:rsidR="00D15E2E">
        <w:rPr>
          <w:b/>
          <w:bCs/>
          <w:color w:val="auto"/>
          <w:szCs w:val="28"/>
        </w:rPr>
        <w:t>25</w:t>
      </w:r>
      <w:r w:rsidR="00806481" w:rsidRPr="00CE61F9">
        <w:rPr>
          <w:b/>
          <w:bCs/>
          <w:color w:val="auto"/>
          <w:szCs w:val="28"/>
        </w:rPr>
        <w:t xml:space="preserve">. </w:t>
      </w:r>
      <w:r w:rsidR="00D15E2E">
        <w:rPr>
          <w:b/>
          <w:bCs/>
          <w:color w:val="auto"/>
          <w:szCs w:val="28"/>
        </w:rPr>
        <w:t>Nov</w:t>
      </w:r>
      <w:r w:rsidR="00806481" w:rsidRPr="00CE61F9">
        <w:rPr>
          <w:b/>
          <w:bCs/>
          <w:color w:val="auto"/>
          <w:szCs w:val="28"/>
        </w:rPr>
        <w:t>ember 201</w:t>
      </w:r>
      <w:r w:rsidR="00D15E2E">
        <w:rPr>
          <w:b/>
          <w:bCs/>
          <w:color w:val="auto"/>
          <w:szCs w:val="28"/>
        </w:rPr>
        <w:t>9</w:t>
      </w:r>
      <w:r w:rsidR="00806481" w:rsidRPr="00CE61F9">
        <w:rPr>
          <w:b/>
          <w:bCs/>
          <w:color w:val="auto"/>
          <w:szCs w:val="28"/>
        </w:rPr>
        <w:t xml:space="preserve">; </w:t>
      </w:r>
      <w:r>
        <w:rPr>
          <w:b/>
          <w:bCs/>
          <w:color w:val="auto"/>
          <w:szCs w:val="28"/>
        </w:rPr>
        <w:t>19</w:t>
      </w:r>
      <w:r w:rsidR="00806481">
        <w:rPr>
          <w:b/>
          <w:bCs/>
          <w:color w:val="auto"/>
          <w:szCs w:val="28"/>
        </w:rPr>
        <w:t>:</w:t>
      </w:r>
      <w:r>
        <w:rPr>
          <w:b/>
          <w:bCs/>
          <w:color w:val="auto"/>
          <w:szCs w:val="28"/>
        </w:rPr>
        <w:t>45</w:t>
      </w:r>
      <w:r w:rsidR="00D15E2E">
        <w:rPr>
          <w:b/>
          <w:bCs/>
          <w:color w:val="auto"/>
          <w:szCs w:val="28"/>
        </w:rPr>
        <w:t xml:space="preserve"> – 21:</w:t>
      </w:r>
      <w:r>
        <w:rPr>
          <w:b/>
          <w:bCs/>
          <w:color w:val="auto"/>
          <w:szCs w:val="28"/>
        </w:rPr>
        <w:t>45</w:t>
      </w:r>
      <w:r w:rsidR="00806481" w:rsidRPr="00CE61F9">
        <w:rPr>
          <w:b/>
          <w:bCs/>
          <w:color w:val="auto"/>
          <w:szCs w:val="28"/>
        </w:rPr>
        <w:t xml:space="preserve"> Uhr, Holzwickede (Haus Opherdicke)</w:t>
      </w:r>
      <w:r w:rsidR="00917834">
        <w:rPr>
          <w:b/>
          <w:bCs/>
          <w:color w:val="auto"/>
          <w:szCs w:val="28"/>
        </w:rPr>
        <w:br/>
        <w:t>Ansprechpartner: Michael Kanand</w:t>
      </w:r>
      <w:r w:rsidR="003439F9">
        <w:rPr>
          <w:b/>
          <w:bCs/>
          <w:color w:val="0076B8"/>
          <w:sz w:val="28"/>
          <w:szCs w:val="28"/>
        </w:rPr>
        <w:br/>
      </w:r>
    </w:p>
    <w:p w:rsidR="00010B18" w:rsidRDefault="00F60C2A" w:rsidP="003A4A55">
      <w:pPr>
        <w:pStyle w:val="Default"/>
        <w:rPr>
          <w:sz w:val="20"/>
          <w:szCs w:val="22"/>
        </w:rPr>
      </w:pPr>
      <w:r w:rsidRPr="00B63C10">
        <w:rPr>
          <w:szCs w:val="22"/>
        </w:rPr>
        <w:t xml:space="preserve">Dieser Workshop </w:t>
      </w:r>
      <w:r w:rsidR="00B23A61" w:rsidRPr="00B63C10">
        <w:rPr>
          <w:szCs w:val="22"/>
        </w:rPr>
        <w:t xml:space="preserve">im Rahmen des Landesprogramms </w:t>
      </w:r>
      <w:r w:rsidR="00B23A61" w:rsidRPr="00B63C10">
        <w:rPr>
          <w:b/>
          <w:szCs w:val="22"/>
        </w:rPr>
        <w:t>„Bewegt GESUND bleiben in</w:t>
      </w:r>
      <w:r w:rsidR="0024606A">
        <w:rPr>
          <w:b/>
          <w:szCs w:val="22"/>
        </w:rPr>
        <w:br/>
      </w:r>
      <w:r w:rsidR="00B23A61" w:rsidRPr="00B63C10">
        <w:rPr>
          <w:b/>
          <w:szCs w:val="22"/>
        </w:rPr>
        <w:t>NRW!“</w:t>
      </w:r>
      <w:r w:rsidR="0024606A">
        <w:rPr>
          <w:b/>
          <w:szCs w:val="22"/>
        </w:rPr>
        <w:t xml:space="preserve"> </w:t>
      </w:r>
      <w:r w:rsidRPr="00B63C10">
        <w:rPr>
          <w:szCs w:val="22"/>
        </w:rPr>
        <w:t>stellt</w:t>
      </w:r>
      <w:r w:rsidR="002301D3" w:rsidRPr="00B63C10">
        <w:rPr>
          <w:szCs w:val="22"/>
        </w:rPr>
        <w:t xml:space="preserve"> </w:t>
      </w:r>
      <w:r w:rsidRPr="00B63C10">
        <w:rPr>
          <w:szCs w:val="22"/>
        </w:rPr>
        <w:t>eine Veranstaltung dar, in der eine Arbeitsgruppe intensiv an</w:t>
      </w:r>
      <w:r w:rsidR="0024606A">
        <w:rPr>
          <w:szCs w:val="22"/>
        </w:rPr>
        <w:t xml:space="preserve"> </w:t>
      </w:r>
      <w:r w:rsidRPr="00B63C10">
        <w:rPr>
          <w:szCs w:val="22"/>
        </w:rPr>
        <w:t>dem o.g.</w:t>
      </w:r>
      <w:r w:rsidR="0024606A">
        <w:rPr>
          <w:szCs w:val="22"/>
        </w:rPr>
        <w:br/>
      </w:r>
      <w:r w:rsidRPr="00B63C10">
        <w:rPr>
          <w:szCs w:val="22"/>
        </w:rPr>
        <w:t>Thema arbeitet. Ein Kennzeichen ist dabei die kooperative und moderierte Arbeitsweise</w:t>
      </w:r>
      <w:r w:rsidR="0024606A">
        <w:rPr>
          <w:szCs w:val="22"/>
        </w:rPr>
        <w:br/>
      </w:r>
      <w:r w:rsidRPr="00B63C10">
        <w:rPr>
          <w:szCs w:val="22"/>
        </w:rPr>
        <w:t>an</w:t>
      </w:r>
      <w:r w:rsidR="002301D3" w:rsidRPr="00B63C10">
        <w:rPr>
          <w:szCs w:val="22"/>
        </w:rPr>
        <w:t xml:space="preserve"> </w:t>
      </w:r>
      <w:r w:rsidRPr="00B63C10">
        <w:rPr>
          <w:szCs w:val="22"/>
        </w:rPr>
        <w:t>einem gemeinsamen Ziel. Ein(e) erfahrene(r) Moderator(in) führt die Gruppe</w:t>
      </w:r>
      <w:r w:rsidR="0024606A">
        <w:rPr>
          <w:szCs w:val="22"/>
        </w:rPr>
        <w:t xml:space="preserve"> </w:t>
      </w:r>
      <w:r w:rsidRPr="00B63C10">
        <w:rPr>
          <w:szCs w:val="22"/>
        </w:rPr>
        <w:t>kooperativ</w:t>
      </w:r>
      <w:r w:rsidR="004A325D">
        <w:rPr>
          <w:szCs w:val="22"/>
        </w:rPr>
        <w:br/>
      </w:r>
      <w:r w:rsidRPr="00B63C10">
        <w:rPr>
          <w:szCs w:val="22"/>
        </w:rPr>
        <w:t>und gemeinschaftlich zu einem bestimmten, nachvollziehbaren, gemeinsam</w:t>
      </w:r>
      <w:r w:rsidR="0024606A">
        <w:rPr>
          <w:szCs w:val="22"/>
        </w:rPr>
        <w:t xml:space="preserve"> </w:t>
      </w:r>
      <w:r w:rsidRPr="00B63C10">
        <w:rPr>
          <w:szCs w:val="22"/>
        </w:rPr>
        <w:t>entwickelt</w:t>
      </w:r>
      <w:r w:rsidR="002301D3" w:rsidRPr="00B63C10">
        <w:rPr>
          <w:szCs w:val="22"/>
        </w:rPr>
        <w:t>en</w:t>
      </w:r>
      <w:r w:rsidR="004A325D">
        <w:rPr>
          <w:szCs w:val="22"/>
        </w:rPr>
        <w:br/>
      </w:r>
      <w:r w:rsidR="002301D3" w:rsidRPr="00B63C10">
        <w:rPr>
          <w:szCs w:val="22"/>
        </w:rPr>
        <w:t>und dokumentierten Ergebnis.</w:t>
      </w:r>
      <w:r w:rsidR="003A4A55">
        <w:rPr>
          <w:szCs w:val="22"/>
        </w:rPr>
        <w:t xml:space="preserve"> </w:t>
      </w:r>
      <w:r w:rsidR="003A4A55">
        <w:t>(Die Finanzierung d</w:t>
      </w:r>
      <w:r w:rsidR="006A6F1A">
        <w:t xml:space="preserve">er Veranstaltung findet in 2019 </w:t>
      </w:r>
      <w:bookmarkStart w:id="0" w:name="_GoBack"/>
      <w:bookmarkEnd w:id="0"/>
      <w:r w:rsidR="003A4A55">
        <w:t>nur</w:t>
      </w:r>
      <w:r w:rsidR="003A4A55">
        <w:br/>
        <w:t>aus Eigenmitteln des KSB Unna statt.)</w:t>
      </w:r>
      <w:r w:rsidR="003A4A55">
        <w:rPr>
          <w:szCs w:val="22"/>
        </w:rPr>
        <w:br/>
      </w:r>
    </w:p>
    <w:p w:rsidR="00F60C2A" w:rsidRPr="00B63C10" w:rsidRDefault="00F60C2A" w:rsidP="003A4A55">
      <w:pPr>
        <w:pStyle w:val="Default"/>
        <w:rPr>
          <w:szCs w:val="22"/>
        </w:rPr>
      </w:pPr>
      <w:r w:rsidRPr="00B63C10">
        <w:rPr>
          <w:szCs w:val="22"/>
        </w:rPr>
        <w:t xml:space="preserve">Der Workshop ist keine Praxisveranstaltung und kann </w:t>
      </w:r>
      <w:r w:rsidRPr="003A4A55">
        <w:rPr>
          <w:i/>
          <w:szCs w:val="22"/>
        </w:rPr>
        <w:t>nicht</w:t>
      </w:r>
      <w:r w:rsidRPr="00B63C10">
        <w:rPr>
          <w:szCs w:val="22"/>
        </w:rPr>
        <w:t xml:space="preserve"> als qualifizierende Maßnahme</w:t>
      </w:r>
      <w:r w:rsidRPr="00B63C10">
        <w:rPr>
          <w:szCs w:val="22"/>
        </w:rPr>
        <w:br/>
        <w:t xml:space="preserve">zur Lizenzverlängerung anerkannt werden. </w:t>
      </w:r>
    </w:p>
    <w:p w:rsidR="00F60C2A" w:rsidRPr="009233B6" w:rsidRDefault="00F60C2A" w:rsidP="00AC1E86">
      <w:pPr>
        <w:pStyle w:val="Default"/>
        <w:rPr>
          <w:b/>
          <w:bCs/>
          <w:color w:val="0076B8"/>
          <w:szCs w:val="22"/>
        </w:rPr>
      </w:pPr>
    </w:p>
    <w:p w:rsidR="00AC1E86" w:rsidRPr="00B63C10" w:rsidRDefault="00AC1E86" w:rsidP="00AC1E86">
      <w:pPr>
        <w:pStyle w:val="Default"/>
        <w:rPr>
          <w:color w:val="0076B8"/>
          <w:szCs w:val="22"/>
        </w:rPr>
      </w:pPr>
      <w:r w:rsidRPr="00B63C10">
        <w:rPr>
          <w:b/>
          <w:bCs/>
          <w:color w:val="0076B8"/>
          <w:szCs w:val="22"/>
        </w:rPr>
        <w:t xml:space="preserve">Ziele der Maßnahme </w:t>
      </w:r>
    </w:p>
    <w:p w:rsidR="00AC1E86" w:rsidRPr="00E33881" w:rsidRDefault="00AC1E86" w:rsidP="00AC1E86">
      <w:pPr>
        <w:pStyle w:val="Default"/>
        <w:spacing w:after="30"/>
      </w:pPr>
      <w:r w:rsidRPr="00E33881">
        <w:rPr>
          <w:color w:val="001F5F"/>
        </w:rPr>
        <w:t xml:space="preserve"> </w:t>
      </w:r>
      <w:r w:rsidR="00E33881" w:rsidRPr="00E33881">
        <w:rPr>
          <w:rFonts w:eastAsia="Times New Roman"/>
          <w:lang w:eastAsia="de-DE"/>
        </w:rPr>
        <w:t>Kenntnis und Verständnis der Grundlagen gesundheitsorientierter Maßnahmen</w:t>
      </w:r>
    </w:p>
    <w:p w:rsidR="00AC1E86" w:rsidRPr="00E33881" w:rsidRDefault="00AC1E86" w:rsidP="00AC1E86">
      <w:pPr>
        <w:pStyle w:val="Default"/>
        <w:spacing w:after="30"/>
      </w:pPr>
      <w:r w:rsidRPr="00E33881">
        <w:rPr>
          <w:color w:val="001F5F"/>
        </w:rPr>
        <w:t xml:space="preserve"> </w:t>
      </w:r>
      <w:r w:rsidR="00E33881" w:rsidRPr="00E33881">
        <w:rPr>
          <w:rFonts w:eastAsia="Times New Roman"/>
          <w:lang w:eastAsia="de-DE"/>
        </w:rPr>
        <w:t>Der Nutzen von gesundheitsorientierten Maßnahmen wurde erkannt</w:t>
      </w:r>
      <w:r w:rsidR="00E33881">
        <w:rPr>
          <w:rFonts w:eastAsia="Times New Roman"/>
          <w:lang w:eastAsia="de-DE"/>
        </w:rPr>
        <w:t>.</w:t>
      </w:r>
    </w:p>
    <w:p w:rsidR="00AC1E86" w:rsidRPr="00E33881" w:rsidRDefault="00AC1E86" w:rsidP="00AC1E86">
      <w:pPr>
        <w:pStyle w:val="Default"/>
        <w:spacing w:after="30"/>
      </w:pPr>
      <w:r w:rsidRPr="00E33881">
        <w:rPr>
          <w:color w:val="001F5F"/>
        </w:rPr>
        <w:t xml:space="preserve"> </w:t>
      </w:r>
      <w:r w:rsidR="00E33881" w:rsidRPr="00E33881">
        <w:rPr>
          <w:rFonts w:eastAsia="Times New Roman"/>
          <w:lang w:eastAsia="de-DE"/>
        </w:rPr>
        <w:t>Verschiedene gesundheitsorientierte Maßnahmen sind bekannt und deren Eignung</w:t>
      </w:r>
      <w:r w:rsidR="00E33881">
        <w:rPr>
          <w:rFonts w:eastAsia="Times New Roman"/>
          <w:lang w:eastAsia="de-DE"/>
        </w:rPr>
        <w:br/>
        <w:t xml:space="preserve">    </w:t>
      </w:r>
      <w:r w:rsidR="00E33881" w:rsidRPr="00E33881">
        <w:rPr>
          <w:rFonts w:eastAsia="Times New Roman"/>
          <w:lang w:eastAsia="de-DE"/>
        </w:rPr>
        <w:t>für die Umsetzung in eigenen Vereinsstrukturen wurde abgewogen</w:t>
      </w:r>
      <w:r w:rsidR="00E33881">
        <w:rPr>
          <w:rFonts w:eastAsia="Times New Roman"/>
          <w:lang w:eastAsia="de-DE"/>
        </w:rPr>
        <w:t>.</w:t>
      </w:r>
    </w:p>
    <w:p w:rsidR="00AC1E86" w:rsidRPr="00E33881" w:rsidRDefault="00AC1E86" w:rsidP="00AC1E86">
      <w:pPr>
        <w:pStyle w:val="Default"/>
        <w:spacing w:after="30"/>
      </w:pPr>
      <w:r w:rsidRPr="00E33881">
        <w:rPr>
          <w:color w:val="001F5F"/>
        </w:rPr>
        <w:t xml:space="preserve"> </w:t>
      </w:r>
      <w:r w:rsidR="00E33881" w:rsidRPr="00E33881">
        <w:rPr>
          <w:rFonts w:eastAsia="Times New Roman"/>
          <w:lang w:eastAsia="de-DE"/>
        </w:rPr>
        <w:t>Weitere Schritte zur konkreten Umsetzung von gesundheitsorientierten Maßnahmen</w:t>
      </w:r>
      <w:r w:rsidR="00E33881">
        <w:rPr>
          <w:rFonts w:eastAsia="Times New Roman"/>
          <w:lang w:eastAsia="de-DE"/>
        </w:rPr>
        <w:br/>
        <w:t xml:space="preserve">   </w:t>
      </w:r>
      <w:r w:rsidR="00E33881" w:rsidRPr="00E33881">
        <w:rPr>
          <w:rFonts w:eastAsia="Times New Roman"/>
          <w:lang w:eastAsia="de-DE"/>
        </w:rPr>
        <w:t xml:space="preserve"> sind geplant</w:t>
      </w:r>
      <w:r w:rsidR="00E33881">
        <w:t>.</w:t>
      </w:r>
    </w:p>
    <w:p w:rsidR="00AC1E86" w:rsidRPr="00E33881" w:rsidRDefault="00AC1E86" w:rsidP="00AC1E86">
      <w:pPr>
        <w:pStyle w:val="Default"/>
      </w:pPr>
      <w:r w:rsidRPr="00E33881">
        <w:rPr>
          <w:color w:val="001F5F"/>
        </w:rPr>
        <w:t xml:space="preserve"> </w:t>
      </w:r>
      <w:r w:rsidR="00E33881" w:rsidRPr="00E33881">
        <w:rPr>
          <w:rFonts w:eastAsia="Times New Roman"/>
          <w:lang w:eastAsia="de-DE"/>
        </w:rPr>
        <w:t>Die wichtigsten Informationsmedien und Unterstützungsmöglichkeiten des Landes</w:t>
      </w:r>
      <w:r w:rsidR="00E33881">
        <w:rPr>
          <w:rFonts w:eastAsia="Times New Roman"/>
          <w:lang w:eastAsia="de-DE"/>
        </w:rPr>
        <w:t xml:space="preserve">port-  </w:t>
      </w:r>
      <w:r w:rsidR="00E33881">
        <w:rPr>
          <w:rFonts w:eastAsia="Times New Roman"/>
          <w:lang w:eastAsia="de-DE"/>
        </w:rPr>
        <w:br/>
        <w:t xml:space="preserve">    </w:t>
      </w:r>
      <w:r w:rsidR="00E33881" w:rsidRPr="00E33881">
        <w:rPr>
          <w:rFonts w:eastAsia="Times New Roman"/>
          <w:lang w:eastAsia="de-DE"/>
        </w:rPr>
        <w:t>bundes</w:t>
      </w:r>
      <w:r w:rsidR="00E33881">
        <w:rPr>
          <w:rFonts w:eastAsia="Times New Roman"/>
          <w:lang w:eastAsia="de-DE"/>
        </w:rPr>
        <w:t xml:space="preserve"> </w:t>
      </w:r>
      <w:r w:rsidR="00E33881" w:rsidRPr="00E33881">
        <w:rPr>
          <w:rFonts w:eastAsia="Times New Roman"/>
          <w:lang w:eastAsia="de-DE"/>
        </w:rPr>
        <w:t>NRW, der SSB</w:t>
      </w:r>
      <w:r w:rsidR="00E33881">
        <w:rPr>
          <w:rFonts w:eastAsia="Times New Roman"/>
          <w:lang w:eastAsia="de-DE"/>
        </w:rPr>
        <w:t xml:space="preserve"> </w:t>
      </w:r>
      <w:r w:rsidR="00E33881" w:rsidRPr="00E33881">
        <w:rPr>
          <w:rFonts w:eastAsia="Times New Roman"/>
          <w:lang w:eastAsia="de-DE"/>
        </w:rPr>
        <w:t>/</w:t>
      </w:r>
      <w:r w:rsidR="00E33881">
        <w:rPr>
          <w:rFonts w:eastAsia="Times New Roman"/>
          <w:lang w:eastAsia="de-DE"/>
        </w:rPr>
        <w:t xml:space="preserve"> </w:t>
      </w:r>
      <w:r w:rsidR="00E33881" w:rsidRPr="00E33881">
        <w:rPr>
          <w:rFonts w:eastAsia="Times New Roman"/>
          <w:lang w:eastAsia="de-DE"/>
        </w:rPr>
        <w:t>KSB</w:t>
      </w:r>
      <w:r w:rsidR="00E33881">
        <w:rPr>
          <w:rFonts w:eastAsia="Times New Roman"/>
          <w:lang w:eastAsia="de-DE"/>
        </w:rPr>
        <w:t xml:space="preserve"> </w:t>
      </w:r>
      <w:r w:rsidR="00E33881" w:rsidRPr="00E33881">
        <w:rPr>
          <w:rFonts w:eastAsia="Times New Roman"/>
          <w:lang w:eastAsia="de-DE"/>
        </w:rPr>
        <w:t>/</w:t>
      </w:r>
      <w:r w:rsidR="00E33881">
        <w:rPr>
          <w:rFonts w:eastAsia="Times New Roman"/>
          <w:lang w:eastAsia="de-DE"/>
        </w:rPr>
        <w:t xml:space="preserve"> </w:t>
      </w:r>
      <w:r w:rsidR="00E33881" w:rsidRPr="00E33881">
        <w:rPr>
          <w:rFonts w:eastAsia="Times New Roman"/>
          <w:lang w:eastAsia="de-DE"/>
        </w:rPr>
        <w:t>FV und deren Ansprechpartner/-innen sind bekannt</w:t>
      </w:r>
      <w:r w:rsidR="00E33881">
        <w:rPr>
          <w:rFonts w:eastAsia="Times New Roman"/>
          <w:lang w:eastAsia="de-DE"/>
        </w:rPr>
        <w:t>.</w:t>
      </w:r>
    </w:p>
    <w:p w:rsidR="00AC1E86" w:rsidRPr="002A0641" w:rsidRDefault="00AC1E86" w:rsidP="00AC1E86">
      <w:pPr>
        <w:pStyle w:val="Default"/>
        <w:rPr>
          <w:sz w:val="20"/>
          <w:szCs w:val="22"/>
        </w:rPr>
      </w:pPr>
    </w:p>
    <w:p w:rsidR="00AC1E86" w:rsidRPr="00B63C10" w:rsidRDefault="00AC1E86" w:rsidP="00AC1E86">
      <w:pPr>
        <w:pStyle w:val="Default"/>
        <w:rPr>
          <w:color w:val="0076B8"/>
          <w:szCs w:val="22"/>
        </w:rPr>
      </w:pPr>
      <w:r w:rsidRPr="00B63C10">
        <w:rPr>
          <w:b/>
          <w:bCs/>
          <w:color w:val="0076B8"/>
          <w:szCs w:val="22"/>
        </w:rPr>
        <w:t xml:space="preserve">Zielgruppen </w:t>
      </w:r>
    </w:p>
    <w:p w:rsidR="00AC1E86" w:rsidRPr="00B63C10" w:rsidRDefault="00AC1E86" w:rsidP="00AC1E86">
      <w:pPr>
        <w:pStyle w:val="Default"/>
        <w:spacing w:after="30"/>
        <w:rPr>
          <w:szCs w:val="22"/>
        </w:rPr>
      </w:pPr>
      <w:r w:rsidRPr="00B63C10">
        <w:rPr>
          <w:szCs w:val="22"/>
        </w:rPr>
        <w:t></w:t>
      </w:r>
      <w:r w:rsidR="00CC184D">
        <w:rPr>
          <w:szCs w:val="22"/>
        </w:rPr>
        <w:t xml:space="preserve"> lizensierte/r Übungsleiter/-in</w:t>
      </w:r>
      <w:r w:rsidR="00CC184D">
        <w:rPr>
          <w:szCs w:val="22"/>
        </w:rPr>
        <w:tab/>
      </w:r>
      <w:r w:rsidR="00CC184D">
        <w:rPr>
          <w:szCs w:val="22"/>
        </w:rPr>
        <w:t> Abteilungsleiter/-in</w:t>
      </w:r>
      <w:r w:rsidR="00CC184D">
        <w:rPr>
          <w:szCs w:val="22"/>
        </w:rPr>
        <w:tab/>
      </w:r>
      <w:r w:rsidR="00CC184D">
        <w:rPr>
          <w:szCs w:val="22"/>
        </w:rPr>
        <w:t> Vorstandsmitglieder</w:t>
      </w:r>
      <w:r w:rsidR="00CC184D">
        <w:rPr>
          <w:szCs w:val="22"/>
        </w:rPr>
        <w:br/>
      </w:r>
      <w:r w:rsidR="00CC184D" w:rsidRPr="00B63C10">
        <w:rPr>
          <w:szCs w:val="22"/>
        </w:rPr>
        <w:t> Sportverein</w:t>
      </w:r>
      <w:r w:rsidR="00CC184D">
        <w:rPr>
          <w:szCs w:val="22"/>
        </w:rPr>
        <w:t>smitglieder</w:t>
      </w:r>
      <w:r w:rsidR="00CC184D">
        <w:rPr>
          <w:szCs w:val="22"/>
        </w:rPr>
        <w:tab/>
      </w:r>
      <w:r w:rsidR="00CC184D">
        <w:rPr>
          <w:szCs w:val="22"/>
        </w:rPr>
        <w:tab/>
      </w:r>
      <w:r w:rsidR="00CC184D" w:rsidRPr="00B63C10">
        <w:rPr>
          <w:szCs w:val="22"/>
        </w:rPr>
        <w:t> (externe) Expertinnen</w:t>
      </w:r>
      <w:r w:rsidR="00CC184D">
        <w:rPr>
          <w:szCs w:val="22"/>
        </w:rPr>
        <w:t xml:space="preserve"> </w:t>
      </w:r>
      <w:r w:rsidR="00CC184D" w:rsidRPr="00B63C10">
        <w:rPr>
          <w:szCs w:val="22"/>
        </w:rPr>
        <w:t>/</w:t>
      </w:r>
      <w:r w:rsidR="00CC184D">
        <w:rPr>
          <w:szCs w:val="22"/>
        </w:rPr>
        <w:t xml:space="preserve"> </w:t>
      </w:r>
      <w:r w:rsidR="00CC184D" w:rsidRPr="00B63C10">
        <w:rPr>
          <w:szCs w:val="22"/>
        </w:rPr>
        <w:t>Experten</w:t>
      </w:r>
    </w:p>
    <w:p w:rsidR="00AC1E86" w:rsidRPr="00B63C10" w:rsidRDefault="00AC1E86" w:rsidP="00AC1E86">
      <w:pPr>
        <w:pStyle w:val="Default"/>
        <w:spacing w:after="30"/>
        <w:rPr>
          <w:szCs w:val="22"/>
        </w:rPr>
      </w:pPr>
      <w:r w:rsidRPr="00B63C10">
        <w:rPr>
          <w:szCs w:val="22"/>
        </w:rPr>
        <w:t> beruflich qualifizierte Personen (Sport- u</w:t>
      </w:r>
      <w:r w:rsidR="00CC184D">
        <w:rPr>
          <w:szCs w:val="22"/>
        </w:rPr>
        <w:t>.</w:t>
      </w:r>
      <w:r w:rsidRPr="00B63C10">
        <w:rPr>
          <w:szCs w:val="22"/>
        </w:rPr>
        <w:t xml:space="preserve"> Beweg</w:t>
      </w:r>
      <w:r w:rsidR="00CC184D">
        <w:rPr>
          <w:szCs w:val="22"/>
        </w:rPr>
        <w:t>.</w:t>
      </w:r>
      <w:r w:rsidRPr="00B63C10">
        <w:rPr>
          <w:szCs w:val="22"/>
        </w:rPr>
        <w:t>wissensch</w:t>
      </w:r>
      <w:r w:rsidR="00CC184D">
        <w:rPr>
          <w:szCs w:val="22"/>
        </w:rPr>
        <w:t>aften</w:t>
      </w:r>
      <w:r w:rsidRPr="00B63C10">
        <w:rPr>
          <w:szCs w:val="22"/>
        </w:rPr>
        <w:t xml:space="preserve"> in der</w:t>
      </w:r>
      <w:r w:rsidR="00CC184D">
        <w:rPr>
          <w:szCs w:val="22"/>
        </w:rPr>
        <w:t xml:space="preserve"> </w:t>
      </w:r>
      <w:r w:rsidRPr="00B63C10">
        <w:rPr>
          <w:szCs w:val="22"/>
        </w:rPr>
        <w:t xml:space="preserve">Vereinsarbeit </w:t>
      </w:r>
    </w:p>
    <w:p w:rsidR="00AC1E86" w:rsidRPr="00B63C10" w:rsidRDefault="00AC1E86" w:rsidP="00AC1E86">
      <w:pPr>
        <w:pStyle w:val="Default"/>
        <w:rPr>
          <w:szCs w:val="22"/>
        </w:rPr>
      </w:pPr>
      <w:r w:rsidRPr="00B63C10">
        <w:rPr>
          <w:szCs w:val="22"/>
        </w:rPr>
        <w:t xml:space="preserve"> potentielle Kooperations- und Netzwerkpartner aus dem Senioren-, Gesundheits-, </w:t>
      </w:r>
      <w:r w:rsidR="00F51343">
        <w:rPr>
          <w:szCs w:val="22"/>
        </w:rPr>
        <w:br/>
        <w:t xml:space="preserve">    </w:t>
      </w:r>
      <w:r w:rsidRPr="00B63C10">
        <w:rPr>
          <w:szCs w:val="22"/>
        </w:rPr>
        <w:t xml:space="preserve">Bildungs-, Arbeits- und Sozialsektor sowie der Politik und Wirtschaft </w:t>
      </w:r>
    </w:p>
    <w:p w:rsidR="00AC1E86" w:rsidRPr="002A0641" w:rsidRDefault="00AC1E86" w:rsidP="00AC1E86">
      <w:pPr>
        <w:pStyle w:val="Default"/>
        <w:rPr>
          <w:sz w:val="20"/>
          <w:szCs w:val="22"/>
        </w:rPr>
      </w:pPr>
    </w:p>
    <w:p w:rsidR="00AC1E86" w:rsidRPr="00B63C10" w:rsidRDefault="00AC1E86" w:rsidP="00AC1E86">
      <w:pPr>
        <w:pStyle w:val="Default"/>
        <w:rPr>
          <w:color w:val="0076B8"/>
          <w:szCs w:val="22"/>
        </w:rPr>
      </w:pPr>
      <w:r w:rsidRPr="00B63C10">
        <w:rPr>
          <w:b/>
          <w:bCs/>
          <w:color w:val="0076B8"/>
          <w:szCs w:val="22"/>
        </w:rPr>
        <w:t xml:space="preserve">Inhalte der Maßnahme (exemplarisch) </w:t>
      </w:r>
    </w:p>
    <w:p w:rsidR="00AC1E86" w:rsidRPr="000652D0" w:rsidRDefault="00AC1E86" w:rsidP="00AC1E86">
      <w:pPr>
        <w:pStyle w:val="Default"/>
        <w:rPr>
          <w:sz w:val="16"/>
        </w:rPr>
      </w:pPr>
      <w:r w:rsidRPr="001102DD">
        <w:rPr>
          <w:sz w:val="16"/>
        </w:rPr>
        <w:t>Im Workshop sollen Themen u</w:t>
      </w:r>
      <w:r w:rsidR="005B4AA7" w:rsidRPr="001102DD">
        <w:rPr>
          <w:sz w:val="16"/>
        </w:rPr>
        <w:t>.</w:t>
      </w:r>
      <w:r w:rsidRPr="001102DD">
        <w:rPr>
          <w:sz w:val="16"/>
        </w:rPr>
        <w:t xml:space="preserve"> Fragestellungen diskutiert u</w:t>
      </w:r>
      <w:r w:rsidR="005B4AA7" w:rsidRPr="001102DD">
        <w:rPr>
          <w:sz w:val="16"/>
        </w:rPr>
        <w:t xml:space="preserve">. </w:t>
      </w:r>
      <w:r w:rsidRPr="001102DD">
        <w:rPr>
          <w:sz w:val="16"/>
        </w:rPr>
        <w:t>entwickelt we</w:t>
      </w:r>
      <w:r w:rsidR="00B63C10" w:rsidRPr="001102DD">
        <w:rPr>
          <w:sz w:val="16"/>
        </w:rPr>
        <w:t xml:space="preserve">rden </w:t>
      </w:r>
      <w:r w:rsidR="005B4AA7" w:rsidRPr="001102DD">
        <w:rPr>
          <w:sz w:val="16"/>
        </w:rPr>
        <w:t>–</w:t>
      </w:r>
      <w:r w:rsidR="00B63C10" w:rsidRPr="001102DD">
        <w:rPr>
          <w:sz w:val="16"/>
        </w:rPr>
        <w:t xml:space="preserve"> </w:t>
      </w:r>
      <w:r w:rsidR="005B4AA7" w:rsidRPr="001102DD">
        <w:rPr>
          <w:sz w:val="16"/>
        </w:rPr>
        <w:t>z. B.</w:t>
      </w:r>
      <w:r w:rsidRPr="001102DD">
        <w:rPr>
          <w:sz w:val="16"/>
        </w:rPr>
        <w:t>:</w:t>
      </w:r>
      <w:r w:rsidR="00B911D1" w:rsidRPr="001102DD">
        <w:rPr>
          <w:color w:val="auto"/>
          <w:sz w:val="14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kann ich gesundheitsorientierte Maßnahmen im Sportverein attraktiv anbieten?</w:t>
      </w:r>
      <w:r w:rsidR="000652D0">
        <w:rPr>
          <w:rFonts w:eastAsia="Times New Roman"/>
          <w:color w:val="auto"/>
          <w:sz w:val="16"/>
          <w:szCs w:val="28"/>
          <w:lang w:eastAsia="de-DE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Was benötige ich hierfür?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>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Welche Möglichkeiten und Chancen bieten sich dem Sportverein im Handlungsfeld</w:t>
      </w:r>
      <w:r w:rsidR="000652D0">
        <w:rPr>
          <w:rFonts w:eastAsia="Times New Roman"/>
          <w:color w:val="auto"/>
          <w:sz w:val="16"/>
          <w:szCs w:val="28"/>
          <w:lang w:eastAsia="de-DE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„Sport und Gesundheit“?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Welche Mitgliedergruppen können angesprochen werden?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Welche gesundheitsorientierten Sportangebote kann ich im Verein durchführen?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kann ich Breitensportangebote mit zertifizierten Angeboten kombinieren?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erreiche ich meine Teilnehmer/-innen?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>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kann ich Gesundheitskurse und Spaß in Einklang bringen?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Welche Voraussetzungen brauche ich als Verein?</w:t>
      </w:r>
      <w:r w:rsidR="006E17A0" w:rsidRPr="006E17A0">
        <w:rPr>
          <w:noProof/>
          <w:lang w:eastAsia="de-DE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kann ich Angebote aus dem Förderpaket umsetzen?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können / müssen spezielle Gruppen bei der Planung von gesundheitsorientierten Sportangeboten berücksichtigt werden?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kann ich gesundheitsorientierte Maßnahmen im Sportverein attraktiv anbieten?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Wer ist / sind die Zielgruppe/n für diese Breitensportangebote?</w:t>
      </w:r>
      <w:r w:rsidR="000652D0">
        <w:rPr>
          <w:rFonts w:eastAsia="Times New Roman"/>
          <w:color w:val="auto"/>
          <w:sz w:val="16"/>
          <w:szCs w:val="28"/>
          <w:lang w:eastAsia="de-DE"/>
        </w:rPr>
        <w:br/>
        <w:t xml:space="preserve">    </w:t>
      </w:r>
      <w:r w:rsidR="00010B18">
        <w:rPr>
          <w:rFonts w:eastAsia="Times New Roman"/>
          <w:color w:val="auto"/>
          <w:sz w:val="16"/>
          <w:szCs w:val="28"/>
          <w:lang w:eastAsia="de-DE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Wie sind die Bedürfnisse spezieller Zielgruppen bei der Planung zu berücksichtigen?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Welche Räume stehen für die Nutzung zur Verfügung?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br/>
      </w:r>
      <w:r w:rsidR="00B911D1" w:rsidRPr="000652D0">
        <w:rPr>
          <w:color w:val="auto"/>
          <w:sz w:val="16"/>
          <w:szCs w:val="22"/>
        </w:rPr>
        <w:t xml:space="preserve"> </w:t>
      </w:r>
      <w:r w:rsidR="00010B18">
        <w:rPr>
          <w:color w:val="auto"/>
          <w:sz w:val="16"/>
          <w:szCs w:val="22"/>
        </w:rPr>
        <w:t xml:space="preserve"> </w:t>
      </w:r>
      <w:r w:rsidR="00B911D1" w:rsidRPr="000652D0">
        <w:rPr>
          <w:rFonts w:eastAsia="Times New Roman"/>
          <w:color w:val="auto"/>
          <w:sz w:val="16"/>
          <w:szCs w:val="28"/>
          <w:lang w:eastAsia="de-DE"/>
        </w:rPr>
        <w:t>Sind Kooperationen sinnvoll? Wenn ja, welche?</w:t>
      </w:r>
      <w:r w:rsidR="00B911D1" w:rsidRPr="000652D0">
        <w:rPr>
          <w:color w:val="auto"/>
          <w:sz w:val="16"/>
        </w:rPr>
        <w:br/>
      </w:r>
      <w:r w:rsidR="00B911D1" w:rsidRPr="000652D0">
        <w:rPr>
          <w:color w:val="auto"/>
          <w:sz w:val="16"/>
        </w:rPr>
        <w:t xml:space="preserve"> </w:t>
      </w:r>
      <w:r w:rsidR="00010B18">
        <w:rPr>
          <w:color w:val="auto"/>
          <w:sz w:val="16"/>
        </w:rPr>
        <w:t xml:space="preserve"> </w:t>
      </w:r>
      <w:r w:rsidR="00B911D1" w:rsidRPr="000652D0">
        <w:rPr>
          <w:color w:val="auto"/>
          <w:sz w:val="16"/>
        </w:rPr>
        <w:t>Welche Informations- Beratungs- und Unterstützungsleistungen des LSB NRW und</w:t>
      </w:r>
      <w:r w:rsidR="000652D0">
        <w:rPr>
          <w:color w:val="auto"/>
          <w:sz w:val="16"/>
        </w:rPr>
        <w:t xml:space="preserve"> </w:t>
      </w:r>
      <w:r w:rsidR="00B911D1" w:rsidRPr="000652D0">
        <w:rPr>
          <w:color w:val="auto"/>
          <w:sz w:val="16"/>
        </w:rPr>
        <w:t>der SSB / KSB / Fachverbände gibt es?</w:t>
      </w:r>
    </w:p>
    <w:p w:rsidR="00AC1E86" w:rsidRPr="00604C6A" w:rsidRDefault="00092A4F" w:rsidP="00604C6A">
      <w:pPr>
        <w:pStyle w:val="Default"/>
        <w:spacing w:after="31"/>
        <w:rPr>
          <w:rFonts w:eastAsia="Times New Roman"/>
          <w:sz w:val="28"/>
          <w:szCs w:val="28"/>
          <w:lang w:eastAsia="de-DE"/>
        </w:rPr>
      </w:pPr>
      <w:r>
        <w:rPr>
          <w:b/>
          <w:bCs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714375</wp:posOffset>
                </wp:positionV>
                <wp:extent cx="2733675" cy="1390650"/>
                <wp:effectExtent l="0" t="0" r="952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DD" w:rsidRDefault="001102D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239CC5" wp14:editId="2D423511">
                                  <wp:extent cx="2519363" cy="1259322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oerdersiegel_Bewegt_GESUND_bleiben_in_NRW_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4657" cy="1266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278.1pt;margin-top:56.25pt;width:215.25pt;height:10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" fillcolor="white [3201]" stroked="f" strokeweight=".5pt">
                <v:textbox>
                  <w:txbxContent>
                    <w:p w:rsidR="001102DD" w:rsidRDefault="001102D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C239CC5" wp14:editId="2D423511">
                            <wp:extent cx="2519363" cy="1259322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Foerdersiegel_Bewegt_GESUND_bleiben_in_NRW_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4657" cy="1266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19D" w:rsidRPr="00B63C10">
        <w:rPr>
          <w:szCs w:val="22"/>
        </w:rPr>
        <w:br/>
      </w:r>
      <w:r w:rsidR="0041719D" w:rsidRPr="00B63C10">
        <w:rPr>
          <w:b/>
          <w:bCs/>
          <w:szCs w:val="22"/>
        </w:rPr>
        <w:t xml:space="preserve">Als Basis für diesen Workshop empfiehlt sich der Besuch der </w:t>
      </w:r>
      <w:r w:rsidR="000D3B2A" w:rsidRPr="000D3B2A">
        <w:rPr>
          <w:b/>
          <w:bCs/>
          <w:szCs w:val="22"/>
          <w:u w:val="single"/>
        </w:rPr>
        <w:t>vorherigen</w:t>
      </w:r>
      <w:r w:rsidR="000D3B2A">
        <w:rPr>
          <w:b/>
          <w:bCs/>
          <w:szCs w:val="22"/>
        </w:rPr>
        <w:t xml:space="preserve"> </w:t>
      </w:r>
      <w:r w:rsidR="0041719D" w:rsidRPr="00B63C10">
        <w:rPr>
          <w:b/>
          <w:bCs/>
          <w:szCs w:val="22"/>
        </w:rPr>
        <w:t>Informationsveran</w:t>
      </w:r>
      <w:r w:rsidR="000D3B2A">
        <w:rPr>
          <w:b/>
          <w:bCs/>
          <w:szCs w:val="22"/>
        </w:rPr>
        <w:t>s</w:t>
      </w:r>
      <w:r w:rsidR="0041719D" w:rsidRPr="00B63C10">
        <w:rPr>
          <w:b/>
          <w:bCs/>
          <w:szCs w:val="22"/>
        </w:rPr>
        <w:t>taltung „</w:t>
      </w:r>
      <w:r w:rsidR="008A58C9">
        <w:rPr>
          <w:b/>
          <w:bCs/>
          <w:szCs w:val="22"/>
        </w:rPr>
        <w:t>Gesundheitsorientierte Angebote im Breitensport</w:t>
      </w:r>
      <w:r w:rsidR="0041719D" w:rsidRPr="00B63C10">
        <w:rPr>
          <w:b/>
          <w:bCs/>
          <w:szCs w:val="22"/>
        </w:rPr>
        <w:t>“</w:t>
      </w:r>
      <w:r w:rsidR="000D3B2A">
        <w:rPr>
          <w:b/>
          <w:bCs/>
          <w:szCs w:val="22"/>
        </w:rPr>
        <w:br/>
      </w:r>
      <w:r w:rsidR="006D6054" w:rsidRPr="00B63C10">
        <w:rPr>
          <w:b/>
          <w:bCs/>
          <w:szCs w:val="22"/>
        </w:rPr>
        <w:t>am 2</w:t>
      </w:r>
      <w:r w:rsidR="009A6F0E">
        <w:rPr>
          <w:b/>
          <w:bCs/>
          <w:szCs w:val="22"/>
        </w:rPr>
        <w:t>5</w:t>
      </w:r>
      <w:r w:rsidR="006D6054" w:rsidRPr="00B63C10">
        <w:rPr>
          <w:b/>
          <w:bCs/>
          <w:szCs w:val="22"/>
        </w:rPr>
        <w:t>.</w:t>
      </w:r>
      <w:r w:rsidR="009A6F0E">
        <w:rPr>
          <w:b/>
          <w:bCs/>
          <w:szCs w:val="22"/>
        </w:rPr>
        <w:t xml:space="preserve"> November</w:t>
      </w:r>
      <w:r w:rsidR="000D3B2A">
        <w:rPr>
          <w:b/>
          <w:bCs/>
          <w:szCs w:val="22"/>
        </w:rPr>
        <w:t xml:space="preserve"> </w:t>
      </w:r>
      <w:r w:rsidR="009A6F0E">
        <w:rPr>
          <w:b/>
          <w:bCs/>
          <w:szCs w:val="22"/>
        </w:rPr>
        <w:t xml:space="preserve">von </w:t>
      </w:r>
      <w:r w:rsidR="006D6054" w:rsidRPr="00B63C10">
        <w:rPr>
          <w:b/>
          <w:bCs/>
          <w:szCs w:val="22"/>
        </w:rPr>
        <w:t>1</w:t>
      </w:r>
      <w:r w:rsidR="009A6F0E">
        <w:rPr>
          <w:b/>
          <w:bCs/>
          <w:szCs w:val="22"/>
        </w:rPr>
        <w:t>8</w:t>
      </w:r>
      <w:r w:rsidR="006D6054" w:rsidRPr="00B63C10">
        <w:rPr>
          <w:b/>
          <w:bCs/>
          <w:szCs w:val="22"/>
        </w:rPr>
        <w:t xml:space="preserve"> </w:t>
      </w:r>
      <w:r w:rsidR="009A6F0E">
        <w:rPr>
          <w:b/>
          <w:bCs/>
          <w:szCs w:val="22"/>
        </w:rPr>
        <w:t>–</w:t>
      </w:r>
      <w:r w:rsidR="006D6054" w:rsidRPr="00B63C10">
        <w:rPr>
          <w:b/>
          <w:bCs/>
          <w:szCs w:val="22"/>
        </w:rPr>
        <w:t xml:space="preserve"> 1</w:t>
      </w:r>
      <w:r w:rsidR="009A6F0E">
        <w:rPr>
          <w:b/>
          <w:bCs/>
          <w:szCs w:val="22"/>
        </w:rPr>
        <w:t>9:30</w:t>
      </w:r>
      <w:r w:rsidR="006D6054" w:rsidRPr="00B63C10">
        <w:rPr>
          <w:b/>
          <w:bCs/>
          <w:szCs w:val="22"/>
        </w:rPr>
        <w:t xml:space="preserve"> Uhr im Haus Opherdicke</w:t>
      </w:r>
      <w:r w:rsidR="0041719D" w:rsidRPr="00B63C10">
        <w:rPr>
          <w:b/>
          <w:bCs/>
          <w:szCs w:val="22"/>
        </w:rPr>
        <w:t>.</w:t>
      </w:r>
      <w:r w:rsidR="006D6054" w:rsidRPr="00B63C10">
        <w:rPr>
          <w:b/>
          <w:bCs/>
          <w:szCs w:val="22"/>
        </w:rPr>
        <w:t xml:space="preserve"> </w:t>
      </w:r>
    </w:p>
    <w:p w:rsidR="003A5405" w:rsidRPr="00B63C10" w:rsidRDefault="003A5405" w:rsidP="0041719D">
      <w:pPr>
        <w:pStyle w:val="Default"/>
        <w:rPr>
          <w:b/>
          <w:bCs/>
          <w:szCs w:val="22"/>
        </w:rPr>
      </w:pPr>
    </w:p>
    <w:p w:rsidR="00B63C10" w:rsidRPr="0049519F" w:rsidRDefault="00D64EDA" w:rsidP="002A0641">
      <w:pPr>
        <w:pStyle w:val="Default"/>
        <w:rPr>
          <w:i/>
        </w:rPr>
      </w:pPr>
      <w:r w:rsidRPr="0049519F">
        <w:rPr>
          <w:b/>
          <w:i/>
          <w:noProof/>
          <w:szCs w:val="22"/>
          <w:highlight w:val="yellow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5D9D3" wp14:editId="79822B3F">
                <wp:simplePos x="0" y="0"/>
                <wp:positionH relativeFrom="column">
                  <wp:posOffset>880745</wp:posOffset>
                </wp:positionH>
                <wp:positionV relativeFrom="paragraph">
                  <wp:posOffset>261937</wp:posOffset>
                </wp:positionV>
                <wp:extent cx="2185670" cy="876300"/>
                <wp:effectExtent l="0" t="0" r="508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4EDA" w:rsidRDefault="00D64EDA" w:rsidP="00D64ED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8C936D4" wp14:editId="7A491A9C">
                                  <wp:extent cx="1824999" cy="695325"/>
                                  <wp:effectExtent l="0" t="0" r="381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SB Unna_Logo_Stindtversion_ab 2015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3088" cy="755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D9D3" id="Textfeld 5" o:spid="_x0000_s1027" type="#_x0000_t202" style="position:absolute;margin-left:69.35pt;margin-top:20.6pt;width:172.1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" fillcolor="window" stroked="f" strokeweight=".5pt">
                <v:textbox>
                  <w:txbxContent>
                    <w:p w:rsidR="00D64EDA" w:rsidRDefault="00D64EDA" w:rsidP="00D64ED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8C936D4" wp14:editId="7A491A9C">
                            <wp:extent cx="1824999" cy="695325"/>
                            <wp:effectExtent l="0" t="0" r="381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SB Unna_Logo_Stindtversion_ab 2015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3088" cy="755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7660" w:rsidRPr="0049519F">
        <w:rPr>
          <w:b/>
          <w:i/>
          <w:szCs w:val="22"/>
          <w:highlight w:val="yellow"/>
        </w:rPr>
        <w:t>Um 19:30 Uhr wird e</w:t>
      </w:r>
      <w:r w:rsidR="003A5405" w:rsidRPr="0049519F">
        <w:rPr>
          <w:b/>
          <w:i/>
          <w:szCs w:val="22"/>
          <w:highlight w:val="yellow"/>
        </w:rPr>
        <w:t>in Imbiss angeboten.</w:t>
      </w:r>
    </w:p>
    <w:sectPr w:rsidR="00B63C10" w:rsidRPr="0049519F" w:rsidSect="004A325D">
      <w:pgSz w:w="11906" w:h="17338"/>
      <w:pgMar w:top="567" w:right="567" w:bottom="851" w:left="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86"/>
    <w:rsid w:val="00010B18"/>
    <w:rsid w:val="000652D0"/>
    <w:rsid w:val="00070C72"/>
    <w:rsid w:val="00092A4F"/>
    <w:rsid w:val="000D3B2A"/>
    <w:rsid w:val="001102DD"/>
    <w:rsid w:val="001641DE"/>
    <w:rsid w:val="002301D3"/>
    <w:rsid w:val="0024606A"/>
    <w:rsid w:val="002A0641"/>
    <w:rsid w:val="002A461B"/>
    <w:rsid w:val="002F2C0E"/>
    <w:rsid w:val="00325B03"/>
    <w:rsid w:val="003439F9"/>
    <w:rsid w:val="003A4A55"/>
    <w:rsid w:val="003A5405"/>
    <w:rsid w:val="003F0112"/>
    <w:rsid w:val="0041719D"/>
    <w:rsid w:val="0049519F"/>
    <w:rsid w:val="004A325D"/>
    <w:rsid w:val="005A687A"/>
    <w:rsid w:val="005B4AA7"/>
    <w:rsid w:val="00604C6A"/>
    <w:rsid w:val="006A6F1A"/>
    <w:rsid w:val="006B62D0"/>
    <w:rsid w:val="006D6054"/>
    <w:rsid w:val="006E17A0"/>
    <w:rsid w:val="00707660"/>
    <w:rsid w:val="007D3161"/>
    <w:rsid w:val="00806481"/>
    <w:rsid w:val="008A5363"/>
    <w:rsid w:val="008A58C9"/>
    <w:rsid w:val="00917834"/>
    <w:rsid w:val="009233B6"/>
    <w:rsid w:val="0099333E"/>
    <w:rsid w:val="009A6F0E"/>
    <w:rsid w:val="009D4224"/>
    <w:rsid w:val="00AC1E86"/>
    <w:rsid w:val="00B23A61"/>
    <w:rsid w:val="00B63C10"/>
    <w:rsid w:val="00B911D1"/>
    <w:rsid w:val="00BD7D1E"/>
    <w:rsid w:val="00C81A84"/>
    <w:rsid w:val="00CC184D"/>
    <w:rsid w:val="00D15E2E"/>
    <w:rsid w:val="00D2152E"/>
    <w:rsid w:val="00D64EDA"/>
    <w:rsid w:val="00E15987"/>
    <w:rsid w:val="00E33881"/>
    <w:rsid w:val="00F51343"/>
    <w:rsid w:val="00F60C2A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E628-532D-4F6C-B008-C2BD1E55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E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1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253A-63B1-4D3A-B340-1B778899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Kanand</dc:creator>
  <cp:keywords/>
  <dc:description/>
  <cp:lastModifiedBy>Michael Kanand</cp:lastModifiedBy>
  <cp:revision>22</cp:revision>
  <cp:lastPrinted>2019-10-22T12:56:00Z</cp:lastPrinted>
  <dcterms:created xsi:type="dcterms:W3CDTF">2019-10-21T14:25:00Z</dcterms:created>
  <dcterms:modified xsi:type="dcterms:W3CDTF">2019-10-24T12:27:00Z</dcterms:modified>
</cp:coreProperties>
</file>